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МКК «Свои Люди»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Деменко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МКК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«Свои Люди» к Деменко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Деменко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МКК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«Свои Люди»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по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руб.; судебные расходы по уплате госпошлины в размере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0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1rplc-39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